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3AE7D" w14:textId="485434D3" w:rsidR="00F063BF" w:rsidRDefault="00E03F60">
      <w:r>
        <w:t xml:space="preserve">Captions for Nature Comms </w:t>
      </w:r>
      <w:r w:rsidR="000534E6">
        <w:t>e</w:t>
      </w:r>
      <w:r>
        <w:t>ncapsulation article</w:t>
      </w:r>
    </w:p>
    <w:p w14:paraId="00C98095" w14:textId="77777777" w:rsidR="00E03F60" w:rsidRDefault="00E03F60"/>
    <w:p w14:paraId="0C1B914B" w14:textId="05391ADD" w:rsidR="00E03F60" w:rsidRPr="00D068FF" w:rsidRDefault="00E03F60">
      <w:pPr>
        <w:rPr>
          <w:b/>
          <w:bCs/>
        </w:rPr>
      </w:pPr>
      <w:r w:rsidRPr="00D068FF">
        <w:rPr>
          <w:b/>
          <w:bCs/>
        </w:rPr>
        <w:t xml:space="preserve">When using the images please credit: </w:t>
      </w:r>
      <w:r w:rsidR="006113C5" w:rsidRPr="00D068FF">
        <w:rPr>
          <w:b/>
          <w:bCs/>
        </w:rPr>
        <w:t>“</w:t>
      </w:r>
      <w:r w:rsidR="006113C5" w:rsidRPr="00D068FF">
        <w:rPr>
          <w:b/>
          <w:bCs/>
          <w:i/>
          <w:iCs/>
        </w:rPr>
        <w:t>Pham et al., Nature Communications</w:t>
      </w:r>
      <w:r w:rsidR="006113C5" w:rsidRPr="00D068FF">
        <w:rPr>
          <w:b/>
          <w:bCs/>
        </w:rPr>
        <w:t>”</w:t>
      </w:r>
    </w:p>
    <w:p w14:paraId="7AD99026" w14:textId="77777777" w:rsidR="006113C5" w:rsidRPr="00D068FF" w:rsidRDefault="00924BDA">
      <w:pPr>
        <w:rPr>
          <w:b/>
          <w:bCs/>
        </w:rPr>
      </w:pPr>
      <w:r w:rsidRPr="00D068FF">
        <w:rPr>
          <w:b/>
          <w:bCs/>
        </w:rPr>
        <w:t>Image</w:t>
      </w:r>
      <w:r w:rsidRPr="00D068FF">
        <w:rPr>
          <w:b/>
          <w:bCs/>
        </w:rPr>
        <w:t>s are included here just</w:t>
      </w:r>
      <w:r w:rsidRPr="00D068FF">
        <w:rPr>
          <w:b/>
          <w:bCs/>
        </w:rPr>
        <w:t xml:space="preserve"> to ID </w:t>
      </w:r>
      <w:r w:rsidRPr="00D068FF">
        <w:rPr>
          <w:b/>
          <w:bCs/>
        </w:rPr>
        <w:t xml:space="preserve">the </w:t>
      </w:r>
      <w:r w:rsidRPr="00D068FF">
        <w:rPr>
          <w:b/>
          <w:bCs/>
        </w:rPr>
        <w:t xml:space="preserve">caption. </w:t>
      </w:r>
      <w:r w:rsidRPr="00D068FF">
        <w:rPr>
          <w:b/>
          <w:bCs/>
        </w:rPr>
        <w:t xml:space="preserve">Please </w:t>
      </w:r>
      <w:r w:rsidR="003748BF" w:rsidRPr="00D068FF">
        <w:rPr>
          <w:b/>
          <w:bCs/>
        </w:rPr>
        <w:t>u</w:t>
      </w:r>
      <w:r w:rsidRPr="00D068FF">
        <w:rPr>
          <w:b/>
          <w:bCs/>
        </w:rPr>
        <w:t>se full quality image</w:t>
      </w:r>
      <w:r w:rsidRPr="00D068FF">
        <w:rPr>
          <w:b/>
          <w:bCs/>
        </w:rPr>
        <w:t>s</w:t>
      </w:r>
      <w:r w:rsidRPr="00D068FF">
        <w:rPr>
          <w:b/>
          <w:bCs/>
        </w:rPr>
        <w:t>.</w:t>
      </w:r>
      <w:r w:rsidRPr="00D068FF">
        <w:rPr>
          <w:b/>
          <w:bCs/>
        </w:rPr>
        <w:t xml:space="preserve"> </w:t>
      </w:r>
    </w:p>
    <w:p w14:paraId="767113A4" w14:textId="77777777" w:rsidR="00D068FF" w:rsidRDefault="00D068FF"/>
    <w:p w14:paraId="6DD993BE" w14:textId="55C2315D" w:rsidR="00924BDA" w:rsidRDefault="00271B3B">
      <w:r>
        <w:t>Media may c</w:t>
      </w:r>
      <w:r w:rsidR="00924BDA">
        <w:t xml:space="preserve">ontact: Kathleen at </w:t>
      </w:r>
      <w:hyperlink r:id="rId5" w:history="1">
        <w:r w:rsidR="00924BDA" w:rsidRPr="00105424">
          <w:rPr>
            <w:rStyle w:val="Hyperlink"/>
          </w:rPr>
          <w:t>rowe@roweassoc.com</w:t>
        </w:r>
      </w:hyperlink>
      <w:r w:rsidR="00924BDA">
        <w:t xml:space="preserve"> if you don’t have access to them.</w:t>
      </w:r>
    </w:p>
    <w:p w14:paraId="73BC54EC" w14:textId="77777777" w:rsidR="003B204D" w:rsidRDefault="003B204D"/>
    <w:p w14:paraId="5A87DAEE" w14:textId="0543EE4E" w:rsidR="00591954" w:rsidRDefault="004D5759" w:rsidP="004D5759">
      <w:pPr>
        <w:pStyle w:val="ListParagraph"/>
        <w:numPr>
          <w:ilvl w:val="0"/>
          <w:numId w:val="1"/>
        </w:numPr>
      </w:pPr>
      <w:r>
        <w:t xml:space="preserve">Link to </w:t>
      </w:r>
      <w:hyperlink r:id="rId6" w:history="1">
        <w:r w:rsidRPr="004D5759">
          <w:rPr>
            <w:rStyle w:val="Hyperlink"/>
          </w:rPr>
          <w:t>image</w:t>
        </w:r>
      </w:hyperlink>
    </w:p>
    <w:p w14:paraId="29282A91" w14:textId="6DCE6AD9" w:rsidR="003B204D" w:rsidRPr="003B204D" w:rsidRDefault="003B204D" w:rsidP="003B204D">
      <w:r w:rsidRPr="003B204D">
        <w:fldChar w:fldCharType="begin"/>
      </w:r>
      <w:r w:rsidRPr="003B204D">
        <w:instrText xml:space="preserve"> INCLUDEPICTURE "/Users/kathleenrowe/Library/Group Containers/UBF8T346G9.ms/WebArchiveCopyPasteTempFiles/com.microsoft.Word/cid722438*ii_19885bbe5d14cff311" \* MERGEFORMATINET </w:instrText>
      </w:r>
      <w:r w:rsidRPr="003B204D">
        <w:fldChar w:fldCharType="separate"/>
      </w:r>
      <w:r w:rsidRPr="003B204D">
        <w:drawing>
          <wp:inline distT="0" distB="0" distL="0" distR="0" wp14:anchorId="063FEC60" wp14:editId="45D31BBC">
            <wp:extent cx="2761307" cy="1485143"/>
            <wp:effectExtent l="0" t="0" r="0" b="1270"/>
            <wp:docPr id="1585883950" name="Picture 4" descr="A diagram of a ce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66689933045060133Picture 4" descr="A diagram of a cel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27" cy="150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04D">
        <w:fldChar w:fldCharType="end"/>
      </w:r>
      <w:r>
        <w:t xml:space="preserve"> </w:t>
      </w:r>
    </w:p>
    <w:p w14:paraId="644AAD9C" w14:textId="21C78AA5" w:rsidR="003B204D" w:rsidRPr="003B204D" w:rsidRDefault="003B204D" w:rsidP="003B204D">
      <w:r w:rsidRPr="003B204D">
        <w:t> </w:t>
      </w:r>
    </w:p>
    <w:p w14:paraId="1FF31D1B" w14:textId="0F7B7398" w:rsidR="003B204D" w:rsidRDefault="003B204D" w:rsidP="003B204D">
      <w:r w:rsidRPr="003B204D">
        <w:t>1: In this system, an electrochemical oxygen generator (</w:t>
      </w:r>
      <w:proofErr w:type="spellStart"/>
      <w:r w:rsidRPr="003B204D">
        <w:t>iEOG</w:t>
      </w:r>
      <w:proofErr w:type="spellEnd"/>
      <w:r w:rsidRPr="003B204D">
        <w:t>) uses moisture in the surrounding tissue to create the oxygen that nourishes the cells. The cell encapsulation</w:t>
      </w:r>
      <w:r w:rsidR="00924BDA" w:rsidRPr="006113C5">
        <w:rPr>
          <w:color w:val="000000" w:themeColor="text1"/>
        </w:rPr>
        <w:t>’s</w:t>
      </w:r>
      <w:r w:rsidRPr="003B204D">
        <w:t> tubular pouch protects the cells from the immune system and allows nutrients in and insulin to go out into the bloodstream to regulate blood sugar.</w:t>
      </w:r>
    </w:p>
    <w:p w14:paraId="36955AF6" w14:textId="77777777" w:rsidR="00164575" w:rsidRDefault="00164575" w:rsidP="003B204D"/>
    <w:p w14:paraId="32561A44" w14:textId="2C3A7979" w:rsidR="00591954" w:rsidRDefault="00591954" w:rsidP="003B204D">
      <w:r>
        <w:t>__</w:t>
      </w:r>
    </w:p>
    <w:p w14:paraId="3720FF7F" w14:textId="77777777" w:rsidR="00591954" w:rsidRDefault="00591954" w:rsidP="003B204D"/>
    <w:p w14:paraId="3C4C0F1D" w14:textId="4841DFC6" w:rsidR="003B204D" w:rsidRPr="003B204D" w:rsidRDefault="00591954" w:rsidP="003B204D">
      <w:r>
        <w:t>5D.</w:t>
      </w:r>
      <w:r w:rsidR="003B204D" w:rsidRPr="003B204D">
        <w:t>  </w:t>
      </w:r>
      <w:r w:rsidR="004D5759">
        <w:t xml:space="preserve">Link to </w:t>
      </w:r>
      <w:hyperlink r:id="rId8" w:history="1">
        <w:r w:rsidR="004D5759" w:rsidRPr="004D5759">
          <w:rPr>
            <w:rStyle w:val="Hyperlink"/>
          </w:rPr>
          <w:t>image</w:t>
        </w:r>
      </w:hyperlink>
    </w:p>
    <w:p w14:paraId="5BD973CF" w14:textId="40A1B30D" w:rsidR="003B204D" w:rsidRPr="003B204D" w:rsidRDefault="003B204D" w:rsidP="003B204D">
      <w:r w:rsidRPr="003B204D">
        <w:t>  </w:t>
      </w:r>
      <w:r w:rsidRPr="003B204D">
        <w:fldChar w:fldCharType="begin"/>
      </w:r>
      <w:r w:rsidRPr="003B204D">
        <w:instrText xml:space="preserve"> INCLUDEPICTURE "/Users/kathleenrowe/Library/Group Containers/UBF8T346G9.ms/WebArchiveCopyPasteTempFiles/com.microsoft.Word/cid722438*ii_19885bbe5d15b16b22" \* MERGEFORMATINET </w:instrText>
      </w:r>
      <w:r w:rsidRPr="003B204D">
        <w:fldChar w:fldCharType="separate"/>
      </w:r>
      <w:r w:rsidRPr="003B204D">
        <w:drawing>
          <wp:inline distT="0" distB="0" distL="0" distR="0" wp14:anchorId="5D5BC7B6" wp14:editId="2C474948">
            <wp:extent cx="2489703" cy="1972508"/>
            <wp:effectExtent l="0" t="0" r="0" b="0"/>
            <wp:docPr id="246611088" name="Picture 3" descr="A collage of images of green and re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11088" name="Picture 3" descr="A collage of images of green and red do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90" cy="19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04D">
        <w:fldChar w:fldCharType="end"/>
      </w:r>
      <w:r w:rsidRPr="003B204D">
        <w:t> </w:t>
      </w:r>
    </w:p>
    <w:p w14:paraId="403CAA4F" w14:textId="77777777" w:rsidR="003B204D" w:rsidRPr="003B204D" w:rsidRDefault="003B204D" w:rsidP="003B204D">
      <w:r w:rsidRPr="003B204D">
        <w:t> </w:t>
      </w:r>
    </w:p>
    <w:p w14:paraId="725E77EE" w14:textId="375BC55E" w:rsidR="003B204D" w:rsidRDefault="003B204D" w:rsidP="003B204D">
      <w:r w:rsidRPr="003B204D">
        <w:t xml:space="preserve">5D:  </w:t>
      </w:r>
      <w:r w:rsidRPr="003B204D">
        <w:rPr>
          <w:b/>
          <w:bCs/>
        </w:rPr>
        <w:t>The research showed that cell clusters survived in the oxygenated encapsulation system, with the live cell clusters shown in green</w:t>
      </w:r>
      <w:r w:rsidRPr="003B204D">
        <w:t>. In the top image where oxygen is not supplemented, the clusters were not able to survive (dead cell clusters show as red).</w:t>
      </w:r>
    </w:p>
    <w:p w14:paraId="5028FE80" w14:textId="2E8E2E6F" w:rsidR="00924BDA" w:rsidRDefault="00591954" w:rsidP="003B204D">
      <w:r>
        <w:t>__</w:t>
      </w:r>
    </w:p>
    <w:p w14:paraId="2B33F92B" w14:textId="32E35E73" w:rsidR="006113C5" w:rsidRDefault="006113C5">
      <w:r>
        <w:br w:type="page"/>
      </w:r>
    </w:p>
    <w:p w14:paraId="57AB261C" w14:textId="77777777" w:rsidR="00591954" w:rsidRDefault="00591954" w:rsidP="003B204D"/>
    <w:p w14:paraId="5AECD9D4" w14:textId="3A56B891" w:rsidR="00591954" w:rsidRDefault="00591954" w:rsidP="003B204D">
      <w:r>
        <w:t>6E</w:t>
      </w:r>
      <w:r w:rsidR="004D5759">
        <w:t xml:space="preserve">:  link to </w:t>
      </w:r>
      <w:hyperlink r:id="rId10" w:history="1">
        <w:r w:rsidR="004D5759" w:rsidRPr="004D5759">
          <w:rPr>
            <w:rStyle w:val="Hyperlink"/>
          </w:rPr>
          <w:t>image</w:t>
        </w:r>
      </w:hyperlink>
    </w:p>
    <w:p w14:paraId="5B782806" w14:textId="52852F58" w:rsidR="003B204D" w:rsidRPr="003B204D" w:rsidRDefault="003B204D" w:rsidP="003B204D">
      <w:r w:rsidRPr="003B204D">
        <w:t> </w:t>
      </w:r>
      <w:r w:rsidRPr="003B204D">
        <w:fldChar w:fldCharType="begin"/>
      </w:r>
      <w:r w:rsidRPr="003B204D">
        <w:instrText xml:space="preserve"> INCLUDEPICTURE "/Users/kathleenrowe/Library/Group Containers/UBF8T346G9.ms/WebArchiveCopyPasteTempFiles/com.microsoft.Word/cid722438*ii_19885bbe5d17745b44" \* MERGEFORMATINET </w:instrText>
      </w:r>
      <w:r w:rsidRPr="003B204D">
        <w:fldChar w:fldCharType="separate"/>
      </w:r>
      <w:r w:rsidRPr="003B204D">
        <w:drawing>
          <wp:inline distT="0" distB="0" distL="0" distR="0" wp14:anchorId="75506B10" wp14:editId="03ECC500">
            <wp:extent cx="5943600" cy="1400810"/>
            <wp:effectExtent l="0" t="0" r="0" b="0"/>
            <wp:docPr id="1238272113" name="Picture 1" descr="A collage of images of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272113" name="Picture 1" descr="A collage of images of different colo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04D">
        <w:fldChar w:fldCharType="end"/>
      </w:r>
    </w:p>
    <w:p w14:paraId="2BA462D8" w14:textId="77777777" w:rsidR="003B204D" w:rsidRPr="003B204D" w:rsidRDefault="003B204D" w:rsidP="003B204D">
      <w:r w:rsidRPr="003B204D">
        <w:t> </w:t>
      </w:r>
    </w:p>
    <w:p w14:paraId="33E96180" w14:textId="57DEC15E" w:rsidR="00591954" w:rsidRDefault="003B204D" w:rsidP="003B204D">
      <w:pPr>
        <w:rPr>
          <w:b/>
          <w:bCs/>
        </w:rPr>
      </w:pPr>
      <w:r w:rsidRPr="003B204D">
        <w:rPr>
          <w:b/>
          <w:bCs/>
        </w:rPr>
        <w:t xml:space="preserve">6e:  </w:t>
      </w:r>
      <w:r w:rsidR="00591954" w:rsidRPr="00591954">
        <w:rPr>
          <w:b/>
          <w:bCs/>
        </w:rPr>
        <w:t xml:space="preserve">The oxygenated system showed healthy cells, indicated here by </w:t>
      </w:r>
      <w:r w:rsidR="00591954" w:rsidRPr="003B204D">
        <w:rPr>
          <w:b/>
          <w:bCs/>
        </w:rPr>
        <w:t>typical hormonal staining.</w:t>
      </w:r>
      <w:r w:rsidR="00591954" w:rsidRPr="003B204D">
        <w:t>  Human pancreatic islets encapsulated in this oxygenated system showed presence of the key hormone, insulin (in red) even in a low oxygen environment (image 3 and 4).  The encapsulation without the supplemental oxygen (image 2), showed little hormone staining, just the nuclear proteins (blue). Image 1 is a positive control of human islets in normal incubator conditions. </w:t>
      </w:r>
    </w:p>
    <w:p w14:paraId="2509094E" w14:textId="734B9A51" w:rsidR="00591954" w:rsidRDefault="00591954" w:rsidP="003B204D">
      <w:pPr>
        <w:rPr>
          <w:b/>
          <w:bCs/>
        </w:rPr>
      </w:pPr>
      <w:r>
        <w:rPr>
          <w:b/>
          <w:bCs/>
        </w:rPr>
        <w:t>__</w:t>
      </w:r>
    </w:p>
    <w:p w14:paraId="0E658EC4" w14:textId="77777777" w:rsidR="00E03F60" w:rsidRDefault="00E03F60"/>
    <w:sectPr w:rsidR="00E03F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3F4461"/>
    <w:multiLevelType w:val="hybridMultilevel"/>
    <w:tmpl w:val="5E7421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92238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60"/>
    <w:rsid w:val="000534E6"/>
    <w:rsid w:val="00096B28"/>
    <w:rsid w:val="00164575"/>
    <w:rsid w:val="00173058"/>
    <w:rsid w:val="00190230"/>
    <w:rsid w:val="00271B3B"/>
    <w:rsid w:val="003748BF"/>
    <w:rsid w:val="003B204D"/>
    <w:rsid w:val="00466356"/>
    <w:rsid w:val="004D5759"/>
    <w:rsid w:val="00563EBB"/>
    <w:rsid w:val="00591954"/>
    <w:rsid w:val="006113C5"/>
    <w:rsid w:val="00624C60"/>
    <w:rsid w:val="006524CF"/>
    <w:rsid w:val="00764436"/>
    <w:rsid w:val="00924BDA"/>
    <w:rsid w:val="009E4AC0"/>
    <w:rsid w:val="00B1453C"/>
    <w:rsid w:val="00BA63D2"/>
    <w:rsid w:val="00C02E2F"/>
    <w:rsid w:val="00C72C69"/>
    <w:rsid w:val="00C82581"/>
    <w:rsid w:val="00D068FF"/>
    <w:rsid w:val="00D2443B"/>
    <w:rsid w:val="00E03F60"/>
    <w:rsid w:val="00F063BF"/>
    <w:rsid w:val="00F6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1A88C4"/>
  <w15:chartTrackingRefBased/>
  <w15:docId w15:val="{C21104EE-DA6C-6244-8E2E-D460A9380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3F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3F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3F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3F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3F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3F6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3F6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3F6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3F6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3F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3F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3F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3F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3F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3F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3F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3F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3F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3F6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3F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3F6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3F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3F6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3F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3F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3F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3F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3F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3F6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24BD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4B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rsistabio.com/wp-content/uploads/2025/08/Figure-5D_300.jp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ersistabio.com/wp-content/uploads/2025/08/Figure-1_300-rev.jpg" TargetMode="External"/><Relationship Id="rId11" Type="http://schemas.openxmlformats.org/officeDocument/2006/relationships/image" Target="media/image3.png"/><Relationship Id="rId5" Type="http://schemas.openxmlformats.org/officeDocument/2006/relationships/hyperlink" Target="mailto:rowe@roweassoc.com" TargetMode="External"/><Relationship Id="rId10" Type="http://schemas.openxmlformats.org/officeDocument/2006/relationships/hyperlink" Target="https://www.persistabio.com/wp-content/uploads/2025/08/Figure-6E_300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333</Words>
  <Characters>1936</Characters>
  <Application>Microsoft Office Word</Application>
  <DocSecurity>0</DocSecurity>
  <Lines>36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Rowe</dc:creator>
  <cp:keywords/>
  <dc:description/>
  <cp:lastModifiedBy>Kathleen Rowe</cp:lastModifiedBy>
  <cp:revision>3</cp:revision>
  <dcterms:created xsi:type="dcterms:W3CDTF">2025-08-10T17:48:00Z</dcterms:created>
  <dcterms:modified xsi:type="dcterms:W3CDTF">2025-08-10T18:12:00Z</dcterms:modified>
</cp:coreProperties>
</file>